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D075AC">
        <w:rPr>
          <w:rFonts w:ascii="Times New Roman" w:eastAsiaTheme="minorHAnsi" w:hAnsi="Times New Roman" w:cs="Times New Roman"/>
          <w:sz w:val="28"/>
          <w:szCs w:val="28"/>
        </w:rPr>
        <w:t>Финансовым управлением Администрации Рузского городского округа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D075AC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:rsidTr="00C441F7">
        <w:trPr>
          <w:tblHeader/>
        </w:trPr>
        <w:tc>
          <w:tcPr>
            <w:tcW w:w="713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C441F7">
        <w:tc>
          <w:tcPr>
            <w:tcW w:w="713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rPr>
          <w:trHeight w:val="4122"/>
        </w:trPr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на плановый период;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на плановый период, для выполнения условий в целях получения межбюджетны</w:t>
            </w:r>
            <w:r>
              <w:rPr>
                <w:rFonts w:ascii="Times New Roman" w:hAnsi="Times New Roman" w:cs="Times New Roman"/>
              </w:rPr>
              <w:t>х субсидий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 федерального и 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932D3E" w:rsidRDefault="003A2099" w:rsidP="003B16C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</w:p>
          <w:p w:rsidR="003B16C3" w:rsidRPr="0032214B" w:rsidRDefault="00442158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F479A5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  <w:p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4215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EB73BF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F47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EB73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EB73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73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E06C6D" w:rsidRDefault="003B16C3" w:rsidP="003B16C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>
              <w:rPr>
                <w:rFonts w:ascii="Times New Roman" w:hAnsi="Times New Roman" w:cs="Times New Roman"/>
              </w:rPr>
              <w:t xml:space="preserve">иятий </w:t>
            </w:r>
            <w:r w:rsidRPr="00015A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</w:t>
            </w:r>
            <w:r w:rsidRPr="0032214B">
              <w:rPr>
                <w:rFonts w:ascii="Times New Roman" w:hAnsi="Times New Roman" w:cs="Times New Roman"/>
              </w:rPr>
              <w:lastRenderedPageBreak/>
              <w:t>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целях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получения межбюджетных субсидий из </w:t>
            </w:r>
            <w:r>
              <w:rPr>
                <w:rFonts w:ascii="Times New Roman" w:hAnsi="Times New Roman" w:cs="Times New Roman"/>
              </w:rPr>
              <w:t>федерального и 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объем бюджетных ассигнований главных распорядителей средств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:rsidR="003B16C3" w:rsidRDefault="003B16C3" w:rsidP="005D7CE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1</w:t>
            </w:r>
            <w:r w:rsidR="005D7CE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  <w:r w:rsidRPr="00596A3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</w:t>
            </w:r>
            <w:r w:rsidR="005D7CE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25</w:t>
            </w:r>
          </w:p>
          <w:p w:rsidR="001960C1" w:rsidRPr="001960C1" w:rsidRDefault="001960C1" w:rsidP="005D7C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60C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B16C3" w:rsidRPr="00EB0576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B16C3" w:rsidRPr="00EC2F88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B16C3" w:rsidRPr="00EC2F88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2D7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lastRenderedPageBreak/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</w:t>
            </w:r>
            <w:r w:rsidRPr="0032214B">
              <w:rPr>
                <w:rFonts w:ascii="Times New Roman" w:hAnsi="Times New Roman" w:cs="Times New Roman"/>
              </w:rPr>
              <w:lastRenderedPageBreak/>
              <w:t>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│,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</w:t>
            </w:r>
            <w:r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74" w:type="dxa"/>
          </w:tcPr>
          <w:p w:rsidR="003B16C3" w:rsidRPr="009A4032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  <w:r w:rsidRPr="009A4032">
              <w:rPr>
                <w:rFonts w:ascii="Times New Roman" w:hAnsi="Times New Roman" w:cs="Times New Roman"/>
              </w:rPr>
              <w:t>Процентов</w:t>
            </w:r>
          </w:p>
          <w:p w:rsidR="003B16C3" w:rsidRPr="009A4032" w:rsidRDefault="003B16C3" w:rsidP="003B16C3">
            <w:pPr>
              <w:rPr>
                <w:rFonts w:ascii="Times New Roman" w:hAnsi="Times New Roman" w:cs="Times New Roman"/>
                <w:lang w:val="en-US"/>
              </w:rPr>
            </w:pPr>
          </w:p>
          <w:p w:rsidR="003B16C3" w:rsidRPr="009A4032" w:rsidRDefault="009A4032" w:rsidP="003B16C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A403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75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:rsidR="003B16C3" w:rsidRPr="00F47A2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3B16C3" w:rsidRPr="0032214B" w:rsidRDefault="003B16C3" w:rsidP="00B40E18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DE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72D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Pr="00294C0A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 учетом внесенных в нее изменений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4C0A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294C0A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294C0A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9642D0" w:rsidRDefault="003B16C3" w:rsidP="0039183D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0,</w:t>
            </w:r>
            <w:r w:rsidR="0039183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3B16C3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3B16C3" w:rsidRPr="0032214B" w:rsidRDefault="003B16C3" w:rsidP="003B16C3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3B16C3" w:rsidRPr="0032214B" w:rsidRDefault="003B16C3" w:rsidP="003B16C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3B16C3" w:rsidRPr="004E4557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0,5+0,3+0,6+0,5+0,6+0,48+0,55+0,65+0,5=4,68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B40E18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0717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74722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B40E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2214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="00AB5F08">
              <w:rPr>
                <w:rFonts w:ascii="Times New Roman" w:hAnsi="Times New Roman" w:cs="Times New Roman"/>
                <w:vertAlign w:val="subscript"/>
              </w:rPr>
              <w:t>)</w:t>
            </w:r>
            <w:r w:rsidR="00AB5F08"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5F08" w:rsidRPr="0032214B">
              <w:rPr>
                <w:rFonts w:ascii="Times New Roman" w:hAnsi="Times New Roman" w:cs="Times New Roman"/>
              </w:rPr>
              <w:t>х</w:t>
            </w:r>
            <w:proofErr w:type="spellEnd"/>
            <w:r w:rsidR="00AB5F08" w:rsidRPr="0032214B">
              <w:rPr>
                <w:rFonts w:ascii="Times New Roman" w:hAnsi="Times New Roman" w:cs="Times New Roman"/>
              </w:rPr>
              <w:t xml:space="preserve"> 100</w:t>
            </w: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(без учета расходов за счет целевых средств</w:t>
            </w:r>
            <w:r>
              <w:rPr>
                <w:rFonts w:ascii="Times New Roman" w:hAnsi="Times New Roman" w:cs="Times New Roman"/>
              </w:rPr>
              <w:t xml:space="preserve"> федерального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>
              <w:rPr>
                <w:rFonts w:ascii="Times New Roman" w:hAnsi="Times New Roman" w:cs="Times New Roman"/>
              </w:rPr>
              <w:t>федерального и 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0F3E6C" w:rsidRDefault="0064714D" w:rsidP="006471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33</w:t>
            </w:r>
            <w:r w:rsidR="000F3E6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 xml:space="preserve">ии межбюджетных </w:t>
            </w:r>
            <w:r>
              <w:rPr>
                <w:rFonts w:ascii="Times New Roman" w:hAnsi="Times New Roman" w:cs="Times New Roman"/>
              </w:rPr>
              <w:lastRenderedPageBreak/>
              <w:t>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:rsidR="003B16C3" w:rsidRPr="0032214B" w:rsidRDefault="003B16C3" w:rsidP="002D6A85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16C3" w:rsidRPr="0032214B" w:rsidTr="00C441F7">
        <w:trPr>
          <w:trHeight w:val="349"/>
        </w:trPr>
        <w:tc>
          <w:tcPr>
            <w:tcW w:w="713" w:type="dxa"/>
          </w:tcPr>
          <w:p w:rsidR="003B16C3" w:rsidRPr="00A51A20" w:rsidRDefault="003B16C3" w:rsidP="003B16C3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х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B16C3" w:rsidRPr="0032214B" w:rsidRDefault="003B16C3" w:rsidP="003B16C3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3B16C3" w:rsidRPr="0032214B" w:rsidRDefault="003B16C3" w:rsidP="003B16C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3B16C3" w:rsidRPr="0032214B" w:rsidRDefault="003B16C3" w:rsidP="002D6A85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F07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32214B">
              <w:rPr>
                <w:rFonts w:ascii="Times New Roman" w:hAnsi="Times New Roman" w:cs="Times New Roman"/>
              </w:rPr>
              <w:t>Ro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&gt; 0;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о - объем просроченной  </w:t>
            </w:r>
            <w:r w:rsidRPr="0032214B">
              <w:rPr>
                <w:rFonts w:ascii="Times New Roman" w:hAnsi="Times New Roman" w:cs="Times New Roman"/>
              </w:rPr>
              <w:lastRenderedPageBreak/>
              <w:t>кредиторской задолженности по состоянию на 1 января отчетного года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тыс. руб.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A192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1– при условии, что </w:t>
            </w:r>
            <w:r w:rsidRPr="0032214B">
              <w:rPr>
                <w:rFonts w:ascii="Times New Roman" w:hAnsi="Times New Roman" w:cs="Times New Roman"/>
              </w:rPr>
              <w:lastRenderedPageBreak/>
              <w:t>просроченная кредиторская задолженность осталась на прежнем уровне;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3B16C3" w:rsidRPr="0032214B" w:rsidRDefault="003B16C3" w:rsidP="002D6A85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января года, следующего </w:t>
            </w:r>
            <w:proofErr w:type="gramStart"/>
            <w:r w:rsidRPr="0032214B">
              <w:rPr>
                <w:rFonts w:ascii="Times New Roman" w:hAnsi="Times New Roman" w:cs="Times New Roman"/>
              </w:rPr>
              <w:t>за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отчетным;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74" w:type="dxa"/>
          </w:tcPr>
          <w:p w:rsidR="003B16C3" w:rsidRPr="00FC2EE5" w:rsidRDefault="003B16C3" w:rsidP="003B16C3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FC2EE5">
              <w:rPr>
                <w:rFonts w:ascii="Times New Roman" w:hAnsi="Times New Roman" w:cs="Times New Roman"/>
                <w:b/>
                <w:bCs/>
                <w:color w:val="FF0000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:rsidR="003B16C3" w:rsidRPr="0032214B" w:rsidRDefault="003B16C3" w:rsidP="002D6A85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57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AA" w:rsidRPr="00C5743A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6FAA" w:rsidRPr="00C5743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B6FAA" w:rsidRPr="00C574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D6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1 января года, следующего за отчетным;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3B16C3" w:rsidRPr="005C6207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92F0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0,2</w:t>
            </w:r>
            <w:r w:rsidR="005C620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512446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2446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*4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51244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  <w:proofErr w:type="gramEnd"/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  <w:proofErr w:type="gramEnd"/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3B16C3" w:rsidRPr="0032214B" w:rsidRDefault="005C6207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512446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2446">
              <w:rPr>
                <w:rFonts w:ascii="Times New Roman" w:hAnsi="Times New Roman" w:cs="Times New Roman"/>
                <w:sz w:val="24"/>
                <w:szCs w:val="24"/>
              </w:rPr>
              <w:t>0,11*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5=0,55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x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100%, где: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кассовые расходы главного распорядителя средств бюджета за счет целевых средств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  <w:proofErr w:type="gramEnd"/>
          </w:p>
        </w:tc>
        <w:tc>
          <w:tcPr>
            <w:tcW w:w="1274" w:type="dxa"/>
          </w:tcPr>
          <w:p w:rsidR="003B16C3" w:rsidRPr="0032214B" w:rsidRDefault="005C6207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2E10D0" w:rsidRDefault="003B16C3" w:rsidP="002E10D0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0,13*5=0,65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E1023F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где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74" w:type="dxa"/>
          </w:tcPr>
          <w:p w:rsidR="003B16C3" w:rsidRPr="0032214B" w:rsidRDefault="005C6207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6B6FAA" w:rsidRDefault="003B16C3" w:rsidP="002E10D0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B6FA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A0B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*5</w:t>
            </w:r>
            <w:r w:rsidR="000A0BA3">
              <w:rPr>
                <w:rFonts w:ascii="Times New Roman" w:hAnsi="Times New Roman" w:cs="Times New Roman"/>
                <w:sz w:val="24"/>
                <w:szCs w:val="24"/>
              </w:rPr>
              <w:t>=0,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16C3" w:rsidRPr="0032214B" w:rsidTr="004F4BF8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3B16C3" w:rsidRPr="000D5489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3B16C3" w:rsidRPr="007102A0" w:rsidRDefault="003B16C3" w:rsidP="003B16C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3B16C3" w:rsidRPr="00C5743A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="00C57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B16C3" w:rsidRPr="00C5743A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+3=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C5743A" w:rsidRDefault="003B16C3" w:rsidP="002E10D0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=0,4*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E10D0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3B16C3" w:rsidRPr="007102A0" w:rsidRDefault="003B16C3" w:rsidP="003B16C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B16C3" w:rsidRDefault="003B16C3" w:rsidP="003B16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3B16C3" w:rsidRPr="00C5743A" w:rsidRDefault="003B16C3" w:rsidP="003B16C3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743A">
              <w:rPr>
                <w:rFonts w:ascii="Times New Roman" w:hAnsi="Times New Roman" w:cs="Times New Roman"/>
                <w:sz w:val="24"/>
                <w:szCs w:val="24"/>
              </w:rPr>
              <w:t>=0,6*5=3</w:t>
            </w:r>
          </w:p>
        </w:tc>
      </w:tr>
      <w:tr w:rsidR="003B16C3" w:rsidRPr="0032214B" w:rsidTr="00C441F7">
        <w:trPr>
          <w:trHeight w:val="227"/>
        </w:trPr>
        <w:tc>
          <w:tcPr>
            <w:tcW w:w="713" w:type="dxa"/>
            <w:vAlign w:val="center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:rsidR="003B16C3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32214B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3B16C3" w:rsidRPr="0032214B" w:rsidRDefault="003B16C3" w:rsidP="003B16C3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 w:rsidRPr="00302D9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0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3B16C3" w:rsidRPr="00862EA3" w:rsidRDefault="003B16C3" w:rsidP="003B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Default="003B16C3" w:rsidP="003B16C3">
            <w:pPr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B16C3" w:rsidRPr="0032214B" w:rsidTr="00C441F7">
        <w:tc>
          <w:tcPr>
            <w:tcW w:w="713" w:type="dxa"/>
          </w:tcPr>
          <w:p w:rsidR="003B16C3" w:rsidRPr="0032214B" w:rsidRDefault="003B16C3" w:rsidP="003B16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бухгалтерской </w:t>
            </w:r>
            <w:r w:rsidRPr="0032214B">
              <w:rPr>
                <w:rFonts w:ascii="Times New Roman" w:hAnsi="Times New Roman" w:cs="Times New Roman"/>
              </w:rPr>
              <w:lastRenderedPageBreak/>
              <w:t>отчетности бюджетных и автономных учреждений</w:t>
            </w:r>
          </w:p>
        </w:tc>
        <w:tc>
          <w:tcPr>
            <w:tcW w:w="3117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учреждений в соответствии со сроками, установленными </w:t>
            </w: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74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16C3" w:rsidRPr="0032214B" w:rsidRDefault="003B16C3" w:rsidP="003B16C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бюджетных и </w:t>
            </w:r>
            <w:r w:rsidRPr="0032214B">
              <w:rPr>
                <w:rFonts w:ascii="Times New Roman" w:hAnsi="Times New Roman" w:cs="Times New Roman"/>
              </w:rPr>
              <w:lastRenderedPageBreak/>
              <w:t>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:rsidR="003B16C3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</w:p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51" w:type="dxa"/>
          </w:tcPr>
          <w:p w:rsidR="003B16C3" w:rsidRPr="0032214B" w:rsidRDefault="003B16C3" w:rsidP="003B16C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94" w:type="dxa"/>
          </w:tcPr>
          <w:p w:rsidR="003B16C3" w:rsidRPr="0032214B" w:rsidRDefault="003B16C3" w:rsidP="003B16C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7632DC" w:rsidRPr="008D441F" w:rsidRDefault="007632DC" w:rsidP="007632DC">
      <w:pPr>
        <w:rPr>
          <w:rFonts w:ascii="Times New Roman" w:eastAsiaTheme="minorHAnsi" w:hAnsi="Times New Roman" w:cs="Times New Roman"/>
          <w:b/>
          <w:bCs/>
        </w:rPr>
        <w:sectPr w:rsidR="007632DC" w:rsidRPr="008D441F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1,</w:t>
      </w:r>
      <w:r w:rsidR="002E10D0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2E10D0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="002E10D0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proofErr w:type="gramEnd"/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2E10D0">
        <w:rPr>
          <w:rFonts w:ascii="Times New Roman" w:hAnsi="Times New Roman" w:cs="Times New Roman"/>
          <w:b/>
          <w:bCs/>
          <w:sz w:val="24"/>
          <w:szCs w:val="24"/>
        </w:rPr>
        <w:t>1,15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+1,25=</w:t>
      </w:r>
      <w:r w:rsidR="002E10D0">
        <w:rPr>
          <w:rFonts w:ascii="Times New Roman" w:hAnsi="Times New Roman" w:cs="Times New Roman"/>
          <w:b/>
          <w:bCs/>
          <w:sz w:val="24"/>
          <w:szCs w:val="24"/>
        </w:rPr>
        <w:t>4,595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</w:t>
      </w:r>
      <w:r w:rsidR="002E10D0">
        <w:rPr>
          <w:rFonts w:ascii="Times New Roman" w:hAnsi="Times New Roman" w:cs="Times New Roman"/>
          <w:b/>
          <w:bCs/>
          <w:sz w:val="24"/>
          <w:szCs w:val="24"/>
        </w:rPr>
        <w:t>4,595=4,6</w:t>
      </w: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446" w:rsidRDefault="00512446" w:rsidP="00CA55EA">
      <w:pPr>
        <w:spacing w:after="0" w:line="240" w:lineRule="auto"/>
      </w:pPr>
      <w:r>
        <w:separator/>
      </w:r>
    </w:p>
  </w:endnote>
  <w:endnote w:type="continuationSeparator" w:id="0">
    <w:p w:rsidR="00512446" w:rsidRDefault="00512446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446" w:rsidRDefault="00512446">
    <w:pPr>
      <w:pStyle w:val="af9"/>
      <w:jc w:val="right"/>
    </w:pPr>
  </w:p>
  <w:p w:rsidR="00512446" w:rsidRDefault="00512446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446" w:rsidRDefault="00512446">
    <w:pPr>
      <w:pStyle w:val="af9"/>
      <w:jc w:val="right"/>
    </w:pPr>
  </w:p>
  <w:p w:rsidR="00512446" w:rsidRDefault="00512446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446" w:rsidRDefault="00512446" w:rsidP="00CA55EA">
      <w:pPr>
        <w:spacing w:after="0" w:line="240" w:lineRule="auto"/>
      </w:pPr>
      <w:r>
        <w:separator/>
      </w:r>
    </w:p>
  </w:footnote>
  <w:footnote w:type="continuationSeparator" w:id="0">
    <w:p w:rsidR="00512446" w:rsidRDefault="00512446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1741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0BA3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3E6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2F0B"/>
    <w:rsid w:val="001931B9"/>
    <w:rsid w:val="001932A2"/>
    <w:rsid w:val="001938D0"/>
    <w:rsid w:val="00193C84"/>
    <w:rsid w:val="00194C7C"/>
    <w:rsid w:val="0019538E"/>
    <w:rsid w:val="001960C1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0570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863F8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D6A85"/>
    <w:rsid w:val="002D7DED"/>
    <w:rsid w:val="002E10D0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2D9D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183D"/>
    <w:rsid w:val="0039223D"/>
    <w:rsid w:val="003923DD"/>
    <w:rsid w:val="00392D52"/>
    <w:rsid w:val="003958A7"/>
    <w:rsid w:val="003968FE"/>
    <w:rsid w:val="00397756"/>
    <w:rsid w:val="003A2099"/>
    <w:rsid w:val="003A3846"/>
    <w:rsid w:val="003A5545"/>
    <w:rsid w:val="003A55B0"/>
    <w:rsid w:val="003A5AD5"/>
    <w:rsid w:val="003A7BED"/>
    <w:rsid w:val="003B0383"/>
    <w:rsid w:val="003B0902"/>
    <w:rsid w:val="003B0F17"/>
    <w:rsid w:val="003B16C3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06D79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2158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1922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446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27D0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A31"/>
    <w:rsid w:val="00596F33"/>
    <w:rsid w:val="005976D7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207"/>
    <w:rsid w:val="005C64D0"/>
    <w:rsid w:val="005C6B99"/>
    <w:rsid w:val="005D0349"/>
    <w:rsid w:val="005D0CF7"/>
    <w:rsid w:val="005D2905"/>
    <w:rsid w:val="005D3643"/>
    <w:rsid w:val="005D694C"/>
    <w:rsid w:val="005D7CEB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4D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B6FAA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36D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229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32DC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04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296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2D3E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42D0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4032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5F08"/>
    <w:rsid w:val="00AB72B7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0E18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43A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790"/>
    <w:rsid w:val="00CF0AC8"/>
    <w:rsid w:val="00CF4603"/>
    <w:rsid w:val="00CF54D8"/>
    <w:rsid w:val="00CF5D78"/>
    <w:rsid w:val="00CF5E10"/>
    <w:rsid w:val="00D016F6"/>
    <w:rsid w:val="00D0397B"/>
    <w:rsid w:val="00D075AC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49B4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2DFA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43C8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B73BF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4636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9A5"/>
    <w:rsid w:val="00F47A23"/>
    <w:rsid w:val="00F50CA0"/>
    <w:rsid w:val="00F517EA"/>
    <w:rsid w:val="00F540ED"/>
    <w:rsid w:val="00F544EE"/>
    <w:rsid w:val="00F54BCE"/>
    <w:rsid w:val="00F617E4"/>
    <w:rsid w:val="00F62943"/>
    <w:rsid w:val="00F6553C"/>
    <w:rsid w:val="00F65879"/>
    <w:rsid w:val="00F662A3"/>
    <w:rsid w:val="00F66476"/>
    <w:rsid w:val="00F679BB"/>
    <w:rsid w:val="00F7242B"/>
    <w:rsid w:val="00F72C3C"/>
    <w:rsid w:val="00F75402"/>
    <w:rsid w:val="00F76521"/>
    <w:rsid w:val="00F775A6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C2EE5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0E441-9C95-42C4-BF81-1679BBAB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12</Pages>
  <Words>2348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84</cp:revision>
  <cp:lastPrinted>2020-06-23T11:59:00Z</cp:lastPrinted>
  <dcterms:created xsi:type="dcterms:W3CDTF">2020-06-22T09:22:00Z</dcterms:created>
  <dcterms:modified xsi:type="dcterms:W3CDTF">2024-07-11T14:19:00Z</dcterms:modified>
</cp:coreProperties>
</file>